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B5" w:rsidRDefault="002F7F11">
      <w:r>
        <w:t>В рамках месячника антинаркотической направленности размещены следующие материалы:</w:t>
      </w:r>
    </w:p>
    <w:p w:rsidR="00686C2E" w:rsidRDefault="00686C2E" w:rsidP="00686C2E">
      <w:r>
        <w:rPr>
          <w:b/>
        </w:rPr>
        <w:t>Для учащихся начальной школы (1-3):</w:t>
      </w:r>
      <w:r>
        <w:t xml:space="preserve">  «Лекарства». Вашему вниманию предлагается просмотреть мультфильм и задуматься о последствиях употребления лекарств без разрешения взрослых. </w:t>
      </w:r>
      <w:hyperlink r:id="rId4" w:history="1">
        <w:r>
          <w:rPr>
            <w:rStyle w:val="a3"/>
          </w:rPr>
          <w:t>https://youtu.be/lRVMh2yt380</w:t>
        </w:r>
      </w:hyperlink>
      <w:r>
        <w:t>;</w:t>
      </w:r>
    </w:p>
    <w:p w:rsidR="00686C2E" w:rsidRDefault="00686C2E" w:rsidP="00686C2E">
      <w:r>
        <w:t xml:space="preserve">Классный час: «Нет наркотикам!» </w:t>
      </w:r>
      <w:r>
        <w:rPr>
          <w:lang w:val="en-US"/>
        </w:rPr>
        <w:t>https</w:t>
      </w:r>
      <w:r>
        <w:t>://</w:t>
      </w:r>
      <w:r>
        <w:rPr>
          <w:lang w:val="en-US"/>
        </w:rPr>
        <w:t>oyutu</w:t>
      </w:r>
      <w:r>
        <w:t>.</w:t>
      </w:r>
      <w:r>
        <w:rPr>
          <w:lang w:val="en-US"/>
        </w:rPr>
        <w:t>be</w:t>
      </w:r>
      <w:r>
        <w:t>/</w:t>
      </w:r>
      <w:r>
        <w:rPr>
          <w:lang w:val="en-US"/>
        </w:rPr>
        <w:t>LK</w:t>
      </w:r>
      <w:r>
        <w:t>8</w:t>
      </w:r>
      <w:r>
        <w:rPr>
          <w:lang w:val="en-US"/>
        </w:rPr>
        <w:t>tKPLa</w:t>
      </w:r>
      <w:r>
        <w:t>4</w:t>
      </w:r>
      <w:r>
        <w:rPr>
          <w:lang w:val="en-US"/>
        </w:rPr>
        <w:t>hE</w:t>
      </w:r>
    </w:p>
    <w:p w:rsidR="00686C2E" w:rsidRDefault="00686C2E" w:rsidP="00686C2E">
      <w:r>
        <w:t xml:space="preserve"> </w:t>
      </w:r>
      <w:r>
        <w:rPr>
          <w:b/>
        </w:rPr>
        <w:t>Для учащихся средних классов</w:t>
      </w:r>
      <w:r>
        <w:t xml:space="preserve"> </w:t>
      </w:r>
      <w:r>
        <w:rPr>
          <w:b/>
        </w:rPr>
        <w:t>(4-6):</w:t>
      </w:r>
      <w:r>
        <w:t xml:space="preserve"> Классные часы на тему «Курение: дань моде, привычка, болезни». Вашему вниманию предлагается просмотреть фильм и задуматься о последствиях курения. https://youtu.be/nKVeRDiZaes, </w:t>
      </w:r>
    </w:p>
    <w:p w:rsidR="00686C2E" w:rsidRDefault="00686C2E" w:rsidP="00686C2E">
      <w:r>
        <w:t>Опасность курения (69553396)</w:t>
      </w:r>
    </w:p>
    <w:p w:rsidR="00686C2E" w:rsidRDefault="00686C2E" w:rsidP="00686C2E">
      <w:pPr>
        <w:rPr>
          <w:b/>
        </w:rPr>
      </w:pPr>
      <w:r>
        <w:rPr>
          <w:b/>
        </w:rPr>
        <w:t>Для учащихся старших классов (7-11):</w:t>
      </w:r>
    </w:p>
    <w:p w:rsidR="00686C2E" w:rsidRDefault="00686C2E" w:rsidP="00686C2E">
      <w:r>
        <w:t>Влияние наркотиков на здоровье человека (43019859)</w:t>
      </w:r>
    </w:p>
    <w:p w:rsidR="00686C2E" w:rsidRDefault="00686C2E" w:rsidP="00686C2E">
      <w:r>
        <w:t>Переборем алкоголь (59295227)</w:t>
      </w:r>
    </w:p>
    <w:p w:rsidR="00686C2E" w:rsidRDefault="00686C2E" w:rsidP="00686C2E">
      <w:r>
        <w:t>Компьютер и его влияние на здоровье человека - Классные часы и ОБЖ #23 - Инфоурок.mp4 (29153295)</w:t>
      </w:r>
    </w:p>
    <w:p w:rsidR="00686C2E" w:rsidRDefault="00686C2E" w:rsidP="00686C2E">
      <w:r>
        <w:t>Сформулируйте правила при обращении с лекарствами. " Влияние наркотиков на здоровье человека", https://yotu.be/3JXMNryXxqM.</w:t>
      </w:r>
    </w:p>
    <w:p w:rsidR="00686C2E" w:rsidRDefault="00686C2E" w:rsidP="00686C2E">
      <w:r>
        <w:rPr>
          <w:b/>
        </w:rPr>
        <w:t>Для родителей:</w:t>
      </w:r>
      <w:r>
        <w:t xml:space="preserve"> " Лекция по профилактике наркомании"sch2psn.edumsco.ru </w:t>
      </w:r>
    </w:p>
    <w:p w:rsidR="00686C2E" w:rsidRDefault="00686C2E" w:rsidP="00686C2E">
      <w:bookmarkStart w:id="0" w:name="_GoBack"/>
      <w:bookmarkEnd w:id="0"/>
    </w:p>
    <w:p w:rsidR="00686C2E" w:rsidRDefault="00686C2E"/>
    <w:sectPr w:rsidR="0068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02"/>
    <w:rsid w:val="002F7F11"/>
    <w:rsid w:val="00686C2E"/>
    <w:rsid w:val="008E02B5"/>
    <w:rsid w:val="00D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3F628-3F6A-4275-A116-4AC08E3F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C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8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lRVMh2yt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4</cp:revision>
  <dcterms:created xsi:type="dcterms:W3CDTF">2020-05-26T08:15:00Z</dcterms:created>
  <dcterms:modified xsi:type="dcterms:W3CDTF">2020-05-26T08:29:00Z</dcterms:modified>
</cp:coreProperties>
</file>