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7"/>
          <w:szCs w:val="27"/>
        </w:rPr>
        <w:t>Государственное бюджетное общеобразовательное учреждение Свердловской области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008080"/>
          <w:sz w:val="27"/>
          <w:szCs w:val="27"/>
        </w:rPr>
        <w:t>«</w:t>
      </w:r>
      <w:r w:rsidRPr="00FE7704">
        <w:rPr>
          <w:rFonts w:ascii="Times New Roman" w:eastAsia="Times New Roman" w:hAnsi="Times New Roman" w:cs="Times New Roman"/>
          <w:color w:val="03696C"/>
          <w:sz w:val="27"/>
          <w:szCs w:val="27"/>
        </w:rPr>
        <w:t>Екатеринбургская школа-интернат № 1</w:t>
      </w:r>
      <w:r>
        <w:rPr>
          <w:rFonts w:ascii="Times New Roman" w:eastAsia="Times New Roman" w:hAnsi="Times New Roman" w:cs="Times New Roman"/>
          <w:color w:val="03696C"/>
          <w:sz w:val="27"/>
          <w:szCs w:val="27"/>
        </w:rPr>
        <w:t>0</w:t>
      </w:r>
      <w:r w:rsidRPr="00FE7704">
        <w:rPr>
          <w:rFonts w:ascii="Times New Roman" w:eastAsia="Times New Roman" w:hAnsi="Times New Roman" w:cs="Times New Roman"/>
          <w:color w:val="03696C"/>
          <w:sz w:val="27"/>
          <w:szCs w:val="27"/>
        </w:rPr>
        <w:t>, реализующая  адаптированные основные общеобразовательные программы</w:t>
      </w:r>
      <w:r w:rsidRPr="00FE7704">
        <w:rPr>
          <w:rFonts w:ascii="Times New Roman" w:eastAsia="Times New Roman" w:hAnsi="Times New Roman" w:cs="Times New Roman"/>
          <w:color w:val="008080"/>
          <w:sz w:val="27"/>
          <w:szCs w:val="27"/>
        </w:rPr>
        <w:t>»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FF0000"/>
          <w:sz w:val="25"/>
        </w:rPr>
        <w:t>Об организации образовательного процесса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      </w:t>
      </w:r>
      <w:proofErr w:type="gram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Деятельность школы организуется с учётом вступивших в действие с 1 января 2021 года «Санитарно-эпидемиологических требований к организации воспитания и обучения, отдыха и оздоровления детей и молодежи», утвержденными постановлением Главного государственного санитарного врача РФ от 28.09.2020г. № 28 и с требованиями Санитарно-эпидемиологических правил СП-3.1/2.4.3598-20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</w:t>
      </w:r>
      <w:proofErr w:type="gram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инфраструктуры для молодежи в условиях распространения новой </w:t>
      </w:r>
      <w:proofErr w:type="spell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коронавирусной</w:t>
      </w:r>
      <w:proofErr w:type="spell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инфекции (COVID-19) (срок действия продлен до 01.01.2022г)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При входе в здание образовательного учреждения: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 - учащимся необходимо иметь сменную обувь и/или бахилы;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 - ежедневно будут проводиться «утренние фильтры» с обязательной термометрией (с использованием бесконтактных термометров) с целью выявления и недопущения обучающихся и сотрудников с признаками респираторных заболеваний;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 - установлены локтевые и бесконтактные дозаторы с антисептическими средствами для обработки рук.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 Обучающиеся с признаками респираторных заболеваний и (или) температурой тела 37,1</w:t>
      </w:r>
      <w:proofErr w:type="gram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С</w:t>
      </w:r>
      <w:proofErr w:type="gram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и выше будут незамедлительно изолированы до прихода родителей (законных представителей) или приезда бригады скорой помощи.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 В течение дня занятия будут проводиться в кабинетах, закрепленных за классом.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После каждого урока будет проводиться сквозное проветривание помещений в отсутствие детей и обеззараживание (в соответствии с графиками). Занятия по физической культуре, информатике будут проводиться в соответствующих помещениях (кабинетах), в которых во время перемен будет осуществляться обработка рабочих поверхностей, дверных ручек, дезинфекция воздушной среды с использованием приборов для обеззараживания воздуха, а также сквозное проветривание помещений в отсутствие детей. Занятия физической культурой по возможности (погодных </w:t>
      </w:r>
      <w:proofErr w:type="gram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условиях</w:t>
      </w:r>
      <w:proofErr w:type="gram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) будут проводиться на свежем воздухе. Внеурочная деятельность для </w:t>
      </w:r>
      <w:proofErr w:type="gram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обучающихся</w:t>
      </w:r>
      <w:proofErr w:type="gram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будет организована строго по классам. Занятия проводятся в соответствии с расписанием.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       С целью максимального разобщения классов составлен график прихода обучающихся в образовательное учреждение, закреплены учебные кабинеты за классами, утверждено начало учебных занятий, расписание звонков.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>Внимание! Проведение массовых мероприятий запрещено до 01.01.2022.</w:t>
      </w:r>
    </w:p>
    <w:p w:rsidR="00FE7704" w:rsidRPr="00FE7704" w:rsidRDefault="00FE7704" w:rsidP="001978D5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В течение учебного дня в образовательном учреждении будет проводиться текущая дезинфекция помещений (обработка рабочих поверхностей, дверных ручек, помещений пищеблоков, мебели, санузлов, вентилей кранов, спуска бачков унитазов), дезинфекция воздушной среды с использованием приборов для  обеззараживания воздуха. Ежедневно в помещениях образовательного учреждения будут проводиться влажные уборки. Один раз в неделю (по пятницам) будет осуществляться генеральная уборка всех помещений с использованием дезинфицирующих средств.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both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lastRenderedPageBreak/>
        <w:t xml:space="preserve">Просьба соблюдать противоэпидемические требования и использовать средства индивидуальной защиты  (маски, защитные экраны, перчатки, бахилы, индивидуальные </w:t>
      </w:r>
      <w:proofErr w:type="spell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санитайзеры</w:t>
      </w:r>
      <w:proofErr w:type="spell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).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>Обращаем Ваше внимание! В соответствии с требованиями нормативных документов нахождение посторонних лиц на территории образовательного учреждения запрещено. Все вопросы и обращения решаем в индивидуальном порядке.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FF0000"/>
          <w:sz w:val="25"/>
        </w:rPr>
        <w:t>Горячая линия:</w:t>
      </w:r>
    </w:p>
    <w:p w:rsidR="00FE7704" w:rsidRDefault="00FE7704" w:rsidP="00FE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5"/>
          <w:szCs w:val="25"/>
        </w:rPr>
      </w:pPr>
      <w:r w:rsidRPr="00012C81">
        <w:rPr>
          <w:rFonts w:ascii="Times New Roman" w:eastAsia="Times New Roman" w:hAnsi="Times New Roman" w:cs="Times New Roman"/>
          <w:b/>
          <w:color w:val="4F81BD" w:themeColor="accent1"/>
          <w:sz w:val="25"/>
          <w:szCs w:val="25"/>
          <w:u w:val="single"/>
        </w:rPr>
        <w:t>Директор школы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: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  <w:proofErr w:type="spellStart"/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Бузань</w:t>
      </w:r>
      <w:proofErr w:type="spellEnd"/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Михаил Дмитриевич</w:t>
      </w:r>
      <w:r w:rsidR="00012C81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. 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  <w:proofErr w:type="gramStart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т</w:t>
      </w:r>
      <w:proofErr w:type="gramEnd"/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ел. 8(343)3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31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70</w:t>
      </w:r>
    </w:p>
    <w:p w:rsidR="00F024EA" w:rsidRPr="00FE7704" w:rsidRDefault="00F024EA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</w:p>
    <w:p w:rsidR="00FE7704" w:rsidRDefault="00FE7704" w:rsidP="00FE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5"/>
          <w:szCs w:val="25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</w:t>
      </w:r>
      <w:hyperlink r:id="rId4" w:tgtFrame="_blank" w:history="1">
        <w:r w:rsidRPr="00012C81">
          <w:rPr>
            <w:rFonts w:ascii="Times New Roman" w:eastAsia="Times New Roman" w:hAnsi="Times New Roman" w:cs="Times New Roman"/>
            <w:b/>
            <w:color w:val="3783C7"/>
            <w:sz w:val="25"/>
            <w:u w:val="single"/>
          </w:rPr>
          <w:t>Образовательный процесс:</w:t>
        </w:r>
      </w:hyperlink>
      <w:r w:rsidR="00C87647">
        <w:rPr>
          <w:rFonts w:ascii="Times New Roman" w:eastAsia="Times New Roman" w:hAnsi="Times New Roman" w:cs="Times New Roman"/>
          <w:color w:val="1C1C1C"/>
          <w:sz w:val="25"/>
          <w:szCs w:val="25"/>
        </w:rPr>
        <w:t> Заместители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директора по УВР:</w:t>
      </w:r>
      <w:r w:rsidR="00C87647" w:rsidRPr="00C87647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  <w:r w:rsidR="00C87647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Меньщикова Ольга Алексеевна, 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</w:t>
      </w:r>
      <w:proofErr w:type="spellStart"/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Тювильдина</w:t>
      </w:r>
      <w:proofErr w:type="spellEnd"/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 Людмила Николаевна</w:t>
      </w:r>
      <w:r w:rsidR="00C87647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, 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тел. 8(343)3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31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66</w:t>
      </w:r>
    </w:p>
    <w:p w:rsidR="00F024EA" w:rsidRPr="00FE7704" w:rsidRDefault="00F024EA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</w:p>
    <w:p w:rsidR="00FE7704" w:rsidRDefault="00FE7704" w:rsidP="00FE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C1C1C"/>
          <w:sz w:val="25"/>
          <w:szCs w:val="25"/>
        </w:rPr>
      </w:pPr>
      <w:r w:rsidRPr="00012C81">
        <w:rPr>
          <w:rFonts w:ascii="Times New Roman" w:eastAsia="Times New Roman" w:hAnsi="Times New Roman" w:cs="Times New Roman"/>
          <w:b/>
          <w:color w:val="1C1C1C"/>
          <w:sz w:val="25"/>
          <w:szCs w:val="25"/>
        </w:rPr>
        <w:t> </w:t>
      </w:r>
      <w:hyperlink r:id="rId5" w:tgtFrame="_blank" w:history="1">
        <w:r w:rsidRPr="00012C81">
          <w:rPr>
            <w:rFonts w:ascii="Times New Roman" w:eastAsia="Times New Roman" w:hAnsi="Times New Roman" w:cs="Times New Roman"/>
            <w:b/>
            <w:color w:val="3783C7"/>
            <w:sz w:val="25"/>
            <w:u w:val="single"/>
          </w:rPr>
          <w:t>Горячее питание:</w:t>
        </w:r>
      </w:hyperlink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 </w:t>
      </w:r>
      <w:r w:rsidR="00307E94">
        <w:rPr>
          <w:rFonts w:ascii="Times New Roman" w:eastAsia="Times New Roman" w:hAnsi="Times New Roman" w:cs="Times New Roman"/>
          <w:color w:val="1C1C1C"/>
          <w:sz w:val="25"/>
          <w:szCs w:val="25"/>
        </w:rPr>
        <w:t>Казакова Светлана Владимировна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,  тел. 8(343)33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-6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8</w:t>
      </w:r>
    </w:p>
    <w:p w:rsidR="00F024EA" w:rsidRPr="00FE7704" w:rsidRDefault="00F024EA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012C81">
        <w:rPr>
          <w:rFonts w:ascii="Times New Roman" w:eastAsia="Times New Roman" w:hAnsi="Times New Roman" w:cs="Times New Roman"/>
          <w:b/>
          <w:color w:val="4F81BD" w:themeColor="accent1"/>
          <w:sz w:val="25"/>
          <w:szCs w:val="25"/>
          <w:u w:val="single"/>
        </w:rPr>
        <w:t>Медицинский блок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: 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Нестерова Мария Валерьевна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, тел.</w:t>
      </w:r>
      <w:r w:rsidR="00C87647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8(343)33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-6</w:t>
      </w:r>
      <w:r w:rsidR="008B1FDF">
        <w:rPr>
          <w:rFonts w:ascii="Times New Roman" w:eastAsia="Times New Roman" w:hAnsi="Times New Roman" w:cs="Times New Roman"/>
          <w:color w:val="1C1C1C"/>
          <w:sz w:val="25"/>
          <w:szCs w:val="25"/>
        </w:rPr>
        <w:t>6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>Взаимодействие с администрацией и педагогическим коллективом осуществляется через классных руководителей.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 xml:space="preserve">Встреча </w:t>
      </w:r>
      <w:proofErr w:type="gramStart"/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>обучающихся</w:t>
      </w:r>
      <w:proofErr w:type="gramEnd"/>
      <w:r w:rsidRPr="00FE7704">
        <w:rPr>
          <w:rFonts w:ascii="Times New Roman" w:eastAsia="Times New Roman" w:hAnsi="Times New Roman" w:cs="Times New Roman"/>
          <w:b/>
          <w:bCs/>
          <w:color w:val="0000FF"/>
          <w:sz w:val="25"/>
        </w:rPr>
        <w:t xml:space="preserve"> классными руководителями проводится ежедневно у главного входа и входа № 1 по графику. При входе в школу ежедневно проводится термометрия и обработка рук обучающихся.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b/>
          <w:bCs/>
          <w:color w:val="1C1C1C"/>
          <w:sz w:val="25"/>
        </w:rPr>
        <w:t>График приёма обучающихся в ГБОУ СО «ЕШИ №1</w:t>
      </w:r>
      <w:r w:rsidR="008B1FDF">
        <w:rPr>
          <w:rFonts w:ascii="Times New Roman" w:eastAsia="Times New Roman" w:hAnsi="Times New Roman" w:cs="Times New Roman"/>
          <w:b/>
          <w:bCs/>
          <w:color w:val="1C1C1C"/>
          <w:sz w:val="25"/>
        </w:rPr>
        <w:t>0</w:t>
      </w:r>
      <w:r w:rsidRPr="00FE7704">
        <w:rPr>
          <w:rFonts w:ascii="Times New Roman" w:eastAsia="Times New Roman" w:hAnsi="Times New Roman" w:cs="Times New Roman"/>
          <w:b/>
          <w:bCs/>
          <w:color w:val="1C1C1C"/>
          <w:sz w:val="25"/>
        </w:rPr>
        <w:t>»</w:t>
      </w:r>
    </w:p>
    <w:p w:rsidR="00C87647" w:rsidRDefault="00FE7704" w:rsidP="00C87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br/>
      </w:r>
      <w:r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>     </w:t>
      </w:r>
      <w:r w:rsidR="00886A64">
        <w:rPr>
          <w:rFonts w:ascii="Times New Roman" w:eastAsia="Times New Roman" w:hAnsi="Times New Roman" w:cs="Times New Roman"/>
          <w:b/>
          <w:bCs/>
          <w:color w:val="FF0000"/>
          <w:sz w:val="25"/>
        </w:rPr>
        <w:t>1-4</w:t>
      </w:r>
      <w:r w:rsidRPr="005651EC">
        <w:rPr>
          <w:rFonts w:ascii="Times New Roman" w:eastAsia="Times New Roman" w:hAnsi="Times New Roman" w:cs="Times New Roman"/>
          <w:b/>
          <w:bCs/>
          <w:color w:val="FF0000"/>
          <w:sz w:val="25"/>
        </w:rPr>
        <w:t xml:space="preserve"> классы</w:t>
      </w:r>
      <w:r w:rsidR="00C8764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: </w:t>
      </w:r>
      <w:r w:rsidR="00C87647"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дети проходят в </w:t>
      </w:r>
      <w:r w:rsidR="00C8764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школу </w:t>
      </w:r>
      <w:r w:rsidR="00C87647"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>с</w:t>
      </w:r>
      <w:r w:rsidR="00C87647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главного </w:t>
      </w:r>
      <w:r w:rsidR="00C87647"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входа</w:t>
      </w:r>
    </w:p>
    <w:p w:rsidR="00C87647" w:rsidRDefault="00C87647" w:rsidP="00C87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Приём детей  (термометрия, 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санитайзер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)</w:t>
      </w:r>
      <w:r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7.30-8.00</w:t>
      </w:r>
    </w:p>
    <w:p w:rsidR="00C87647" w:rsidRDefault="00C87647" w:rsidP="00C87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Детей в 8.00 встречает классный руководитель</w:t>
      </w:r>
      <w:r w:rsidR="00886A64">
        <w:rPr>
          <w:rFonts w:ascii="Times New Roman" w:eastAsia="Times New Roman" w:hAnsi="Times New Roman" w:cs="Times New Roman"/>
          <w:color w:val="FF0000"/>
          <w:sz w:val="25"/>
          <w:szCs w:val="25"/>
        </w:rPr>
        <w:t>/учитель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.</w:t>
      </w:r>
    </w:p>
    <w:p w:rsidR="00C87647" w:rsidRDefault="00C87647" w:rsidP="00C87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</w:tblGrid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Классный руководитель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1а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Крячкова</w:t>
            </w:r>
            <w:proofErr w:type="spellEnd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А.В.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1б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Мотовилова Н.И.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2а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Лучникова</w:t>
            </w:r>
            <w:proofErr w:type="spellEnd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Е.В.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2б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Демина И.Ю.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3а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Пищальникова</w:t>
            </w:r>
            <w:proofErr w:type="spellEnd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3б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Сергеева А.В.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3в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Канифова</w:t>
            </w:r>
            <w:proofErr w:type="spellEnd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А.Р.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4а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proofErr w:type="spellStart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Пищальникова</w:t>
            </w:r>
            <w:proofErr w:type="spellEnd"/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 xml:space="preserve"> А.А.</w:t>
            </w:r>
          </w:p>
        </w:tc>
      </w:tr>
      <w:tr w:rsidR="00886A64" w:rsidTr="00C87647"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4б</w:t>
            </w:r>
          </w:p>
        </w:tc>
        <w:tc>
          <w:tcPr>
            <w:tcW w:w="3190" w:type="dxa"/>
          </w:tcPr>
          <w:p w:rsidR="00886A64" w:rsidRPr="00F024EA" w:rsidRDefault="00886A64" w:rsidP="00C87647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Меньщикова О.А.</w:t>
            </w:r>
          </w:p>
        </w:tc>
      </w:tr>
    </w:tbl>
    <w:p w:rsidR="00C87647" w:rsidRPr="005651EC" w:rsidRDefault="00C87647" w:rsidP="00C8764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FF0000"/>
          <w:sz w:val="23"/>
          <w:szCs w:val="23"/>
        </w:rPr>
      </w:pP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E7704" w:rsidRDefault="00C87647" w:rsidP="00FE7704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eastAsia="Times New Roman" w:hAnsi="Times New Roman" w:cs="Times New Roman"/>
          <w:b/>
          <w:bCs/>
          <w:color w:val="FF0000"/>
          <w:sz w:val="25"/>
        </w:rPr>
        <w:t>5</w:t>
      </w:r>
      <w:r w:rsidR="00FE7704" w:rsidRPr="005651EC">
        <w:rPr>
          <w:rFonts w:ascii="Times New Roman" w:eastAsia="Times New Roman" w:hAnsi="Times New Roman" w:cs="Times New Roman"/>
          <w:b/>
          <w:bCs/>
          <w:color w:val="FF0000"/>
          <w:sz w:val="25"/>
        </w:rPr>
        <w:t>-</w:t>
      </w:r>
      <w:r>
        <w:rPr>
          <w:rFonts w:ascii="Times New Roman" w:eastAsia="Times New Roman" w:hAnsi="Times New Roman" w:cs="Times New Roman"/>
          <w:b/>
          <w:bCs/>
          <w:color w:val="FF0000"/>
          <w:sz w:val="25"/>
        </w:rPr>
        <w:t>11</w:t>
      </w:r>
      <w:r w:rsidR="00FE7704" w:rsidRPr="005651EC">
        <w:rPr>
          <w:rFonts w:ascii="Times New Roman" w:eastAsia="Times New Roman" w:hAnsi="Times New Roman" w:cs="Times New Roman"/>
          <w:b/>
          <w:bCs/>
          <w:color w:val="FF0000"/>
          <w:sz w:val="25"/>
        </w:rPr>
        <w:t xml:space="preserve"> классы</w:t>
      </w:r>
      <w:r>
        <w:rPr>
          <w:rFonts w:ascii="Times New Roman" w:eastAsia="Times New Roman" w:hAnsi="Times New Roman" w:cs="Times New Roman"/>
          <w:b/>
          <w:bCs/>
          <w:color w:val="FF0000"/>
          <w:sz w:val="25"/>
        </w:rPr>
        <w:t xml:space="preserve">: </w:t>
      </w:r>
      <w:r w:rsidR="00FE7704"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 дети проходят в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школу </w:t>
      </w:r>
      <w:r w:rsidR="00FE7704"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>с входа №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2</w:t>
      </w:r>
    </w:p>
    <w:p w:rsidR="00C87647" w:rsidRDefault="00C87647" w:rsidP="00C87647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Приём детей (термометрия, </w:t>
      </w:r>
      <w:proofErr w:type="spellStart"/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санитайзер</w:t>
      </w:r>
      <w:proofErr w:type="spellEnd"/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)</w:t>
      </w:r>
      <w:r w:rsidRPr="005651EC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7.30-8.00</w:t>
      </w:r>
    </w:p>
    <w:p w:rsidR="00886A64" w:rsidRPr="005651EC" w:rsidRDefault="00886A64" w:rsidP="00C87647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FF0000"/>
          <w:sz w:val="23"/>
          <w:szCs w:val="23"/>
        </w:rPr>
      </w:pP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После медицинского осмотра дети проходят в  свой классный кабинет.</w:t>
      </w:r>
    </w:p>
    <w:p w:rsidR="00C87647" w:rsidRPr="005651EC" w:rsidRDefault="00C87647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FF0000"/>
          <w:sz w:val="23"/>
          <w:szCs w:val="23"/>
        </w:rPr>
      </w:pPr>
    </w:p>
    <w:tbl>
      <w:tblPr>
        <w:tblStyle w:val="a8"/>
        <w:tblW w:w="0" w:type="auto"/>
        <w:tblLook w:val="04A0"/>
      </w:tblPr>
      <w:tblGrid>
        <w:gridCol w:w="3190"/>
        <w:gridCol w:w="3190"/>
        <w:gridCol w:w="3190"/>
      </w:tblGrid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Класс</w:t>
            </w:r>
          </w:p>
        </w:tc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Этаж</w:t>
            </w:r>
          </w:p>
        </w:tc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lastRenderedPageBreak/>
              <w:t>5</w:t>
            </w: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истории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5</w:t>
            </w: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б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русского языка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5в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начальных классов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5г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Учительская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7</w:t>
            </w: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а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начальных классов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7б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начальных классов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8а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географии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8б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биологии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8в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начальных классов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9а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математики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9б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русского языка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9в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Читальный зал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10а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русского языка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10б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2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математики</w:t>
            </w:r>
          </w:p>
        </w:tc>
      </w:tr>
      <w:tr w:rsidR="00886A64" w:rsidRPr="00F024EA" w:rsidTr="00D53709">
        <w:tc>
          <w:tcPr>
            <w:tcW w:w="3190" w:type="dxa"/>
          </w:tcPr>
          <w:p w:rsidR="00886A64" w:rsidRPr="00F024EA" w:rsidRDefault="00886A64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11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3</w:t>
            </w:r>
          </w:p>
        </w:tc>
        <w:tc>
          <w:tcPr>
            <w:tcW w:w="3190" w:type="dxa"/>
          </w:tcPr>
          <w:p w:rsidR="00886A64" w:rsidRPr="00F024EA" w:rsidRDefault="00F024EA" w:rsidP="008E37EC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 w:rsidRPr="00F024EA">
              <w:rPr>
                <w:rFonts w:ascii="Times New Roman" w:eastAsia="Times New Roman" w:hAnsi="Times New Roman" w:cs="Times New Roman"/>
                <w:sz w:val="23"/>
                <w:szCs w:val="23"/>
              </w:rPr>
              <w:t>Кабинет истории</w:t>
            </w:r>
          </w:p>
        </w:tc>
      </w:tr>
    </w:tbl>
    <w:p w:rsidR="00FE7704" w:rsidRPr="00F024EA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sz w:val="23"/>
          <w:szCs w:val="23"/>
        </w:rPr>
      </w:pPr>
      <w:r w:rsidRPr="00F024EA">
        <w:rPr>
          <w:rFonts w:ascii="Segoe UI" w:eastAsia="Times New Roman" w:hAnsi="Segoe UI" w:cs="Segoe UI"/>
          <w:sz w:val="23"/>
          <w:szCs w:val="23"/>
        </w:rPr>
        <w:t> </w:t>
      </w:r>
    </w:p>
    <w:p w:rsidR="00FE7704" w:rsidRDefault="00542F9C" w:rsidP="0054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  <w:r w:rsidRPr="00542F9C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Расписание звонков 1-4 класс</w:t>
      </w:r>
    </w:p>
    <w:p w:rsidR="00F024EA" w:rsidRDefault="00F024EA" w:rsidP="00542F9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</w:p>
    <w:tbl>
      <w:tblPr>
        <w:tblStyle w:val="a8"/>
        <w:tblW w:w="9570" w:type="dxa"/>
        <w:tblLook w:val="04A0"/>
      </w:tblPr>
      <w:tblGrid>
        <w:gridCol w:w="3190"/>
        <w:gridCol w:w="3190"/>
        <w:gridCol w:w="3190"/>
      </w:tblGrid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завтрак 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8.00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8.20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8.20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9.10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2 завтрак 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9.50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10.10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10.10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4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 xml:space="preserve">5 урок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11.50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обед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12.30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12.50</w:t>
            </w:r>
          </w:p>
        </w:tc>
      </w:tr>
      <w:tr w:rsidR="00F024EA" w:rsidTr="00F024EA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6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12.50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13.30</w:t>
            </w:r>
          </w:p>
        </w:tc>
      </w:tr>
    </w:tbl>
    <w:p w:rsidR="00F024EA" w:rsidRDefault="00F024EA" w:rsidP="00F02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</w:p>
    <w:p w:rsidR="00F024EA" w:rsidRDefault="00F024EA" w:rsidP="00F02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>Расписание звонков 5-11</w:t>
      </w:r>
      <w:r w:rsidRPr="00542F9C"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  <w:t xml:space="preserve"> класс</w:t>
      </w:r>
    </w:p>
    <w:tbl>
      <w:tblPr>
        <w:tblStyle w:val="a8"/>
        <w:tblW w:w="9570" w:type="dxa"/>
        <w:tblLook w:val="04A0"/>
      </w:tblPr>
      <w:tblGrid>
        <w:gridCol w:w="3190"/>
        <w:gridCol w:w="3190"/>
        <w:gridCol w:w="3190"/>
      </w:tblGrid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№ урока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Начало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sz w:val="24"/>
                <w:szCs w:val="24"/>
              </w:rPr>
              <w:t>Конец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8.00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8.40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завтрак 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8.40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9.00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2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9.00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9.40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3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9.50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10.30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 xml:space="preserve">2 завтрак 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10.30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10.50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10.50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11.30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5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11.40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12.20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 xml:space="preserve">6 урок 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12.30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13.10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обед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13.20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b/>
                <w:i/>
                <w:color w:val="C00000"/>
                <w:sz w:val="24"/>
                <w:szCs w:val="24"/>
              </w:rPr>
              <w:t>13.40</w:t>
            </w:r>
          </w:p>
        </w:tc>
      </w:tr>
      <w:tr w:rsidR="00F024EA" w:rsidRPr="00F024EA" w:rsidTr="008E37EC"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7 урок</w:t>
            </w:r>
          </w:p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13.40</w:t>
            </w:r>
          </w:p>
        </w:tc>
        <w:tc>
          <w:tcPr>
            <w:tcW w:w="3190" w:type="dxa"/>
          </w:tcPr>
          <w:p w:rsidR="00F024EA" w:rsidRPr="00F024EA" w:rsidRDefault="00F024EA" w:rsidP="008E37E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24EA">
              <w:rPr>
                <w:rFonts w:ascii="Times New Roman" w:hAnsi="Times New Roman" w:cs="Times New Roman"/>
                <w:sz w:val="24"/>
                <w:szCs w:val="24"/>
              </w:rPr>
              <w:t>14.20</w:t>
            </w:r>
          </w:p>
        </w:tc>
      </w:tr>
    </w:tbl>
    <w:p w:rsidR="00F024EA" w:rsidRDefault="00F024EA" w:rsidP="00F02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</w:p>
    <w:p w:rsidR="00F024EA" w:rsidRPr="00542F9C" w:rsidRDefault="00F024EA" w:rsidP="00F024E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C1C1C"/>
          <w:sz w:val="24"/>
          <w:szCs w:val="24"/>
        </w:rPr>
      </w:pPr>
    </w:p>
    <w:p w:rsidR="00F024EA" w:rsidRDefault="00F024EA" w:rsidP="00F02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FE7704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Телефон "ГОРЯЧЕЙ ЛИНИИ" по вопросам организации </w:t>
      </w:r>
      <w:r>
        <w:rPr>
          <w:rFonts w:ascii="Times New Roman" w:eastAsia="Times New Roman" w:hAnsi="Times New Roman" w:cs="Times New Roman"/>
          <w:color w:val="FF0000"/>
          <w:sz w:val="25"/>
          <w:szCs w:val="25"/>
        </w:rPr>
        <w:t>образовательного процесса</w:t>
      </w:r>
    </w:p>
    <w:p w:rsidR="00F024EA" w:rsidRPr="00F024EA" w:rsidRDefault="00F024EA" w:rsidP="00F024E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F024EA">
        <w:rPr>
          <w:rFonts w:ascii="Times New Roman" w:eastAsia="Times New Roman" w:hAnsi="Times New Roman" w:cs="Times New Roman"/>
          <w:color w:val="FF0000"/>
          <w:sz w:val="25"/>
          <w:szCs w:val="25"/>
        </w:rPr>
        <w:t>8 (343)331-21-66</w:t>
      </w:r>
    </w:p>
    <w:p w:rsidR="00FE7704" w:rsidRPr="00FE7704" w:rsidRDefault="00FE7704" w:rsidP="00F024EA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  <w:r w:rsidR="001978D5">
        <w:rPr>
          <w:rFonts w:ascii="Times New Roman" w:eastAsia="Times New Roman" w:hAnsi="Times New Roman" w:cs="Times New Roman"/>
          <w:color w:val="1C1C1C"/>
          <w:sz w:val="25"/>
          <w:szCs w:val="25"/>
        </w:rPr>
        <w:t>Меньщикова Ольга Алексеевна</w:t>
      </w:r>
      <w:r w:rsidR="00F024EA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, </w:t>
      </w:r>
      <w:r w:rsidR="00F024EA" w:rsidRPr="00F024EA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  <w:proofErr w:type="spellStart"/>
      <w:r w:rsidR="00F024EA">
        <w:rPr>
          <w:rFonts w:ascii="Times New Roman" w:eastAsia="Times New Roman" w:hAnsi="Times New Roman" w:cs="Times New Roman"/>
          <w:color w:val="1C1C1C"/>
          <w:sz w:val="25"/>
          <w:szCs w:val="25"/>
        </w:rPr>
        <w:t>Тювильдина</w:t>
      </w:r>
      <w:proofErr w:type="spellEnd"/>
      <w:r w:rsidR="00F024EA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 Людмила Николаевна</w:t>
      </w:r>
      <w:r w:rsidR="001978D5">
        <w:rPr>
          <w:rFonts w:ascii="Segoe UI" w:eastAsia="Times New Roman" w:hAnsi="Segoe UI" w:cs="Segoe UI"/>
          <w:color w:val="1C1C1C"/>
          <w:sz w:val="23"/>
          <w:szCs w:val="23"/>
        </w:rPr>
        <w:t xml:space="preserve"> 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8 (343)3</w:t>
      </w:r>
      <w:r w:rsidR="001978D5">
        <w:rPr>
          <w:rFonts w:ascii="Times New Roman" w:eastAsia="Times New Roman" w:hAnsi="Times New Roman" w:cs="Times New Roman"/>
          <w:color w:val="1C1C1C"/>
          <w:sz w:val="25"/>
          <w:szCs w:val="25"/>
        </w:rPr>
        <w:t>31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1978D5"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 w:rsidR="001978D5">
        <w:rPr>
          <w:rFonts w:ascii="Times New Roman" w:eastAsia="Times New Roman" w:hAnsi="Times New Roman" w:cs="Times New Roman"/>
          <w:color w:val="1C1C1C"/>
          <w:sz w:val="25"/>
          <w:szCs w:val="25"/>
        </w:rPr>
        <w:t>66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</w:p>
    <w:p w:rsidR="00F024EA" w:rsidRDefault="00FE7704" w:rsidP="001978D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5"/>
          <w:szCs w:val="25"/>
        </w:rPr>
      </w:pPr>
      <w:r w:rsidRPr="00FE7704">
        <w:rPr>
          <w:rFonts w:ascii="Times New Roman" w:eastAsia="Times New Roman" w:hAnsi="Times New Roman" w:cs="Times New Roman"/>
          <w:color w:val="FF0000"/>
          <w:sz w:val="25"/>
          <w:szCs w:val="25"/>
        </w:rPr>
        <w:t xml:space="preserve">Телефон "ГОРЯЧЕЙ ЛИНИИ" по вопросам организации </w:t>
      </w:r>
      <w:r w:rsidR="00F024EA">
        <w:rPr>
          <w:rFonts w:ascii="Times New Roman" w:eastAsia="Times New Roman" w:hAnsi="Times New Roman" w:cs="Times New Roman"/>
          <w:color w:val="FF0000"/>
          <w:sz w:val="25"/>
          <w:szCs w:val="25"/>
        </w:rPr>
        <w:t>питания</w:t>
      </w:r>
    </w:p>
    <w:p w:rsidR="00FE7704" w:rsidRPr="00FE7704" w:rsidRDefault="001978D5" w:rsidP="001978D5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8(343)33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21</w:t>
      </w:r>
      <w:r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>-6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8</w:t>
      </w:r>
      <w:r w:rsidR="00FE7704" w:rsidRPr="00FE7704">
        <w:rPr>
          <w:rFonts w:ascii="Times New Roman" w:eastAsia="Times New Roman" w:hAnsi="Times New Roman" w:cs="Times New Roman"/>
          <w:color w:val="FF0000"/>
          <w:sz w:val="25"/>
          <w:szCs w:val="25"/>
        </w:rPr>
        <w:t> </w:t>
      </w:r>
      <w:r>
        <w:rPr>
          <w:rFonts w:ascii="Times New Roman" w:eastAsia="Times New Roman" w:hAnsi="Times New Roman" w:cs="Times New Roman"/>
          <w:color w:val="1C1C1C"/>
          <w:sz w:val="25"/>
          <w:szCs w:val="25"/>
        </w:rPr>
        <w:t>Казакова Светлана Владимировна</w:t>
      </w:r>
      <w:r w:rsidR="00FE7704" w:rsidRPr="00FE7704">
        <w:rPr>
          <w:rFonts w:ascii="Times New Roman" w:eastAsia="Times New Roman" w:hAnsi="Times New Roman" w:cs="Times New Roman"/>
          <w:color w:val="1C1C1C"/>
          <w:sz w:val="25"/>
          <w:szCs w:val="25"/>
        </w:rPr>
        <w:t xml:space="preserve"> </w:t>
      </w:r>
    </w:p>
    <w:p w:rsidR="00FE7704" w:rsidRPr="00FE7704" w:rsidRDefault="00FE7704" w:rsidP="00FE7704">
      <w:pPr>
        <w:shd w:val="clear" w:color="auto" w:fill="FFFFFF"/>
        <w:spacing w:after="0" w:line="240" w:lineRule="auto"/>
        <w:jc w:val="center"/>
        <w:rPr>
          <w:rFonts w:ascii="Segoe UI" w:eastAsia="Times New Roman" w:hAnsi="Segoe UI" w:cs="Segoe UI"/>
          <w:color w:val="1C1C1C"/>
          <w:sz w:val="23"/>
          <w:szCs w:val="23"/>
        </w:rPr>
      </w:pPr>
      <w:r w:rsidRPr="00FE7704">
        <w:rPr>
          <w:rFonts w:ascii="Segoe UI" w:eastAsia="Times New Roman" w:hAnsi="Segoe UI" w:cs="Segoe UI"/>
          <w:color w:val="1C1C1C"/>
          <w:sz w:val="23"/>
          <w:szCs w:val="23"/>
        </w:rPr>
        <w:t> </w:t>
      </w:r>
    </w:p>
    <w:p w:rsidR="00FF7F32" w:rsidRDefault="00FF7F32"/>
    <w:sectPr w:rsidR="00FF7F32" w:rsidSect="003C3C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FE7704"/>
    <w:rsid w:val="00012C81"/>
    <w:rsid w:val="001978D5"/>
    <w:rsid w:val="00307E94"/>
    <w:rsid w:val="003C3C8C"/>
    <w:rsid w:val="00542F9C"/>
    <w:rsid w:val="005651EC"/>
    <w:rsid w:val="00866C9C"/>
    <w:rsid w:val="00886A64"/>
    <w:rsid w:val="008B1FDF"/>
    <w:rsid w:val="009E47BE"/>
    <w:rsid w:val="00C87647"/>
    <w:rsid w:val="00F024EA"/>
    <w:rsid w:val="00FE7704"/>
    <w:rsid w:val="00FF7F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C3C8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E77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FE7704"/>
    <w:rPr>
      <w:b/>
      <w:bCs/>
    </w:rPr>
  </w:style>
  <w:style w:type="character" w:styleId="a5">
    <w:name w:val="Hyperlink"/>
    <w:basedOn w:val="a0"/>
    <w:uiPriority w:val="99"/>
    <w:semiHidden/>
    <w:unhideWhenUsed/>
    <w:rsid w:val="00FE7704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FE77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FE7704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59"/>
    <w:rsid w:val="00C8764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888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chool-71.ru/index.php/goryachee-pitanie" TargetMode="External"/><Relationship Id="rId4" Type="http://schemas.openxmlformats.org/officeDocument/2006/relationships/hyperlink" Target="http://school-71.ru/index.php/ob-organizatsii-raboty-mbou-sosh-71-v-2020-2021-uchebnom-godu-v-usloviyakh-rasprostraneniya-novoj-koronavirusnoj-infektsii-covid-1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933</Words>
  <Characters>5322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int78-1</cp:lastModifiedBy>
  <cp:revision>9</cp:revision>
  <dcterms:created xsi:type="dcterms:W3CDTF">2021-11-23T04:28:00Z</dcterms:created>
  <dcterms:modified xsi:type="dcterms:W3CDTF">2021-11-24T03:34:00Z</dcterms:modified>
</cp:coreProperties>
</file>