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161B4" wp14:editId="07CDE7C6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C161B4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208EDDA9" wp14:editId="23DA690C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по адресу: </w:t>
      </w:r>
      <w:hyperlink r:id="rId8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разделе «Оказание бесплатной юридической помощи 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BB1B3C" wp14:editId="7E109DF1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2B33809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881BE3" wp14:editId="26A2BE8A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E881BE3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747D43" wp14:editId="2BF657F8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C747D43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999CC3" wp14:editId="341FAC3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BF8F55A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1FCAB3" wp14:editId="64AFF863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E1FCAB3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D8D31E" wp14:editId="122807F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B53A80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C6F91C" wp14:editId="004F613F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4C6F91C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52589A" wp14:editId="721DAD96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775D2F5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99510E" wp14:editId="4FC79114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B5A007E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158402" wp14:editId="72760F19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8C5F5AA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2E3223" wp14:editId="25462C87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62E3223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026F948" wp14:editId="42360883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026F948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F15CC3" wp14:editId="1F80702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DF15CC3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5B03F9" wp14:editId="47B43AB4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D5B03F9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3CDDA9" wp14:editId="0210872C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3CDDA9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дети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лица, находившиеся на полном содержании погибшего (умершего) 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в Государственное юридическое бюро имеют: </w:t>
      </w:r>
    </w:p>
    <w:p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  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E2AEDD" wp14:editId="7D5B3BFC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ED8767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ED2D9D" wp14:editId="36FBBF32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DDCC42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7B3EB7" wp14:editId="4D21A5BB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EC3C00A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D8D706" wp14:editId="48BE09C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BD8D706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2D8AC0" wp14:editId="2F30BD3F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52D8AC0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F73D5D" wp14:editId="7EF9FB76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3F73D5D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05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10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drawing>
          <wp:inline distT="0" distB="0" distL="0" distR="0" wp14:anchorId="215A79FF" wp14:editId="2706EAA7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и другие документы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2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кормильца, увечьем или иным повреждением здоровья, связанным 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во внесудебном порядке актов органов государственной власти, органов местного самоуправления и должностных лиц.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drawing>
          <wp:inline distT="0" distB="0" distL="0" distR="0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 xml:space="preserve">Место нахождения и режим работы </w:t>
      </w:r>
      <w:r w:rsidR="00DD3F54" w:rsidRPr="00DD3F54">
        <w:rPr>
          <w:rFonts w:ascii="Times New Roman" w:eastAsia="Calibri" w:hAnsi="Times New Roman" w:cs="Times New Roman"/>
          <w:b/>
          <w:color w:val="1F497D" w:themeColor="text2"/>
          <w:sz w:val="40"/>
          <w:szCs w:val="40"/>
          <w:lang w:eastAsia="ru-RU"/>
        </w:rPr>
        <w:t>Государственного юридического бюро</w:t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sub_1033"/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358CBDC" wp14:editId="5091836C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66040</wp:posOffset>
                      </wp:positionV>
                      <wp:extent cx="866775" cy="266700"/>
                      <wp:effectExtent l="0" t="19050" r="47625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D25B778" id="Стрелка вправо 45" o:spid="_x0000_s1026" type="#_x0000_t13" style="position:absolute;margin-left:294.75pt;margin-top:5.2pt;width:68.25pt;height:21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" adj="18277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Куйбышева, 84, корпус 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9.30-17.00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9.30- 16.00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(343) 272-72-77, 272-72-99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27D4E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96BB187" wp14:editId="33868C71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56515</wp:posOffset>
                      </wp:positionV>
                      <wp:extent cx="866775" cy="26670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5332D0" id="Стрелка вправо 46" o:spid="_x0000_s1026" type="#_x0000_t13" style="position:absolute;margin-left:291pt;margin-top:4.45pt;width:68.25pt;height:2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" adj="18277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пер. Коллективный, д. 4, каб. 120</w:t>
            </w:r>
          </w:p>
        </w:tc>
        <w:tc>
          <w:tcPr>
            <w:tcW w:w="7053" w:type="dxa"/>
            <w:shd w:val="clear" w:color="auto" w:fill="FFFFFF" w:themeFill="background1"/>
          </w:tcPr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ВНИМАНИЕ! </w:t>
            </w:r>
            <w:r w:rsidRPr="00027D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ВЕДЕТСЯ ПРЕДВАРИТЕЛЬНАЯ ЗАПИСЬ НА ПРИЕМ</w:t>
            </w:r>
          </w:p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8912-62-100-90</w:t>
            </w:r>
          </w:p>
          <w:p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BC6A364" wp14:editId="1E771317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189230</wp:posOffset>
                      </wp:positionV>
                      <wp:extent cx="866775" cy="266700"/>
                      <wp:effectExtent l="0" t="19050" r="47625" b="38100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29E4158" id="Стрелка вправо 47" o:spid="_x0000_s1026" type="#_x0000_t13" style="position:absolute;margin-left:294.75pt;margin-top:14.9pt;width:68.25pt;height:21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9241213" wp14:editId="57D64FFF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3810</wp:posOffset>
                      </wp:positionV>
                      <wp:extent cx="866775" cy="266700"/>
                      <wp:effectExtent l="0" t="19050" r="47625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3D6B5DE" id="Стрелка вправо 48" o:spid="_x0000_s1026" type="#_x0000_t13" style="position:absolute;margin-left:291pt;margin-top:.3pt;width:68.25pt;height:21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" adj="18277" fillcolor="yellow" strokecolor="#385d8a" strokeweight="2pt"/>
                  </w:pict>
                </mc:Fallback>
              </mc:AlternateContent>
            </w:r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27, каб. № 20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(3439) 349-390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3C7D575" wp14:editId="3454D1F4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132715</wp:posOffset>
                      </wp:positionV>
                      <wp:extent cx="866775" cy="266700"/>
                      <wp:effectExtent l="0" t="19050" r="47625" b="38100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8F2273" id="Стрелка вправо 49" o:spid="_x0000_s1026" type="#_x0000_t13" style="position:absolute;margin-left:291pt;margin-top:10.45pt;width:68.25pt;height:21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каб. № 107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9.00-16.00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9.00- 15.00 (с 12.00 до 13.00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5075F6C" wp14:editId="76E48DA5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156210</wp:posOffset>
                      </wp:positionV>
                      <wp:extent cx="866775" cy="266700"/>
                      <wp:effectExtent l="0" t="19050" r="47625" b="38100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BE30908" id="Стрелка вправо 50" o:spid="_x0000_s1026" type="#_x0000_t13" style="position:absolute;margin-left:291pt;margin-top:12.3pt;width:68.25pt;height:21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89022651734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1"/>
    <w:p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t>Участники негосударственной системы бесплатной юридической помощи</w:t>
      </w:r>
    </w:p>
    <w:p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:rsidR="00377C26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только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Бесплатная ю</w:t>
      </w:r>
      <w:r w:rsidR="00340DC5"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ридическая помощь в виде представления интересов гражданина в судах, государственных и муниципальных органах, организациях ю</w:t>
      </w: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ридическими клиниками </w:t>
      </w:r>
    </w:p>
    <w:p w:rsidR="00340DC5" w:rsidRPr="00236FB2" w:rsidRDefault="00340DC5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не оказывается!!!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EB76B5" wp14:editId="7235E0BB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9A210F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>– Семитко Алексей Павлович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Железнодорожников, д. 3, каб. 101, тел. 8 (343) 365-39-66, понедельник, пятница  с 15.00 до 18.00,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всем категориям граждан</w:t>
      </w:r>
    </w:p>
    <w:p w:rsidR="009A7F96" w:rsidRDefault="009A7F96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Pr="009A7F96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FB641E" wp14:editId="223C81E1">
                <wp:simplePos x="0" y="0"/>
                <wp:positionH relativeFrom="column">
                  <wp:posOffset>984885</wp:posOffset>
                </wp:positionH>
                <wp:positionV relativeFrom="paragraph">
                  <wp:posOffset>6985</wp:posOffset>
                </wp:positionV>
                <wp:extent cx="466725" cy="161925"/>
                <wp:effectExtent l="19050" t="0" r="28575" b="28575"/>
                <wp:wrapNone/>
                <wp:docPr id="41" name="Нашивк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CBA72CB" id="Нашивка 41" o:spid="_x0000_s1026" type="#_x0000_t55" style="position:absolute;margin-left:77.55pt;margin-top:.55pt;width:36.75pt;height:12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VBhQ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>2. Правовая клиника (лаборатория) Института общественных наук УрГПУ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Гинцяк Лидия Федоровна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75, тел. 257-07-97, 8908-916-2239, вторник с 14.00-18.00, четверг            с 14.00 до 19.00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по гражданским, семейным, жилищным, трудовым, пенсионным, административным, защите прав и интересов детей</w:t>
      </w:r>
    </w:p>
    <w:p w:rsidR="009A7F96" w:rsidRPr="009A7F96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обратившиеся по проблемам семьи и детства, граждане, перечисленные в ст. 20 Федерального закона от 21.11.2011 № 324-ФЗ</w:t>
      </w:r>
    </w:p>
    <w:p w:rsid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4F6A4F" wp14:editId="2FAE1CCF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B14D47D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>3. Юридическая клиника Уральского института управления филиала РАНХиГС при Президенте РФ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Ефременкова Дина Александровна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66, тел. 251-77-66, вторник, среда, четверг с 14.30 до 17.00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правового регулирования занятости населения, административного права, налогового права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236FB2" w:rsidRDefault="00236FB2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940F4F" wp14:editId="5C1C28EF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89ED45B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4. Юридическая клиника Института права и предпринимательства УрГЮУ</w: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Коньков Кирилл Александрович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54-303а, тел.: 245-93-98,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sz w:val="28"/>
          <w:szCs w:val="28"/>
        </w:rPr>
        <w:t>: clinicabc@usla.ru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Консультации ведутся по предварительной записи.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в сфере гражданского, предпринимательского, налогового, земельного, трудового, административного и иных отраслей права.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Pr="009A7F96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5B2D7E" wp14:editId="27ED1E5B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6F2009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>5. Юридическая клиника Института Юстиции УрГЮУ</w: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Вербицкая Юлия Олеговна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Колмогорова, д. 54, каб.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iu-clinic@mail.ru,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понедельник-пятница с 8.30-17.00. Консультации по предварительной записи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гражданское право, уголовное право, право социального обеспечения, жилищное право, трудовое право, уголовный и гражданский процесс, исполнительное производство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граждане, нуждающиеся в бесплатной юридической помощи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B24BE5" wp14:editId="29166AE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7D76D0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>6. Юридическая клиника Института государственного и международного права УрГЮУ</w: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Русинова Евгения Рудольфовна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каб. 202, тел.: 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4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Pr="009A7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трудовой спор, социальное обеспечение, жилищные вопросы, семейные отношения, иное в гражданском праве, гражданский процесс, иное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110506" wp14:editId="13FAABD9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88633A8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>7. Юридическая клиника Института прокуратуры УрГЮУ</w: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Егоров Александр Юрьевич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Толмачева, д. 7, тел.: 385-69-36, E-mail: </w:t>
      </w:r>
      <w:hyperlink r:id="rId15" w:history="1">
        <w:r w:rsidRPr="009A7F96">
          <w:rPr>
            <w:rFonts w:ascii="Times New Roman" w:hAnsi="Times New Roman" w:cs="Times New Roman"/>
            <w:sz w:val="28"/>
            <w:szCs w:val="28"/>
            <w:u w:val="single"/>
          </w:rPr>
          <w:t>Egorov2005@gmail.com</w:t>
        </w:r>
      </w:hyperlink>
      <w:r w:rsidRPr="009A7F96">
        <w:rPr>
          <w:rFonts w:ascii="Times New Roman" w:hAnsi="Times New Roman" w:cs="Times New Roman"/>
          <w:sz w:val="28"/>
          <w:szCs w:val="28"/>
        </w:rPr>
        <w:t>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жилищное право, семейное право, трудовое право, право социального обеспечения, земельное право, гражданский процесс, исполнительное производство, административное право, уголовное право и процесс.</w:t>
      </w:r>
    </w:p>
    <w:p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C1"/>
    <w:rsid w:val="00012872"/>
    <w:rsid w:val="00027D4E"/>
    <w:rsid w:val="00050CF4"/>
    <w:rsid w:val="00072458"/>
    <w:rsid w:val="000F0D2F"/>
    <w:rsid w:val="00104CB8"/>
    <w:rsid w:val="00114A31"/>
    <w:rsid w:val="00125313"/>
    <w:rsid w:val="00135CA5"/>
    <w:rsid w:val="00160E29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3076F9"/>
    <w:rsid w:val="00321A2B"/>
    <w:rsid w:val="003324A2"/>
    <w:rsid w:val="003338DA"/>
    <w:rsid w:val="00340DC5"/>
    <w:rsid w:val="00360201"/>
    <w:rsid w:val="00377C26"/>
    <w:rsid w:val="003D607B"/>
    <w:rsid w:val="00405955"/>
    <w:rsid w:val="00420B87"/>
    <w:rsid w:val="00435D5D"/>
    <w:rsid w:val="00440349"/>
    <w:rsid w:val="004416E1"/>
    <w:rsid w:val="00456B50"/>
    <w:rsid w:val="004B6DD7"/>
    <w:rsid w:val="004C05EB"/>
    <w:rsid w:val="00500DE3"/>
    <w:rsid w:val="00513048"/>
    <w:rsid w:val="005A76CF"/>
    <w:rsid w:val="005B3F45"/>
    <w:rsid w:val="006046F3"/>
    <w:rsid w:val="006239BC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8153F8"/>
    <w:rsid w:val="00822286"/>
    <w:rsid w:val="00822EDB"/>
    <w:rsid w:val="00836C2C"/>
    <w:rsid w:val="00840420"/>
    <w:rsid w:val="008736C6"/>
    <w:rsid w:val="008C42C2"/>
    <w:rsid w:val="008E5FCB"/>
    <w:rsid w:val="00903282"/>
    <w:rsid w:val="00905FF4"/>
    <w:rsid w:val="00926281"/>
    <w:rsid w:val="009740FC"/>
    <w:rsid w:val="009A7F96"/>
    <w:rsid w:val="009C132A"/>
    <w:rsid w:val="009D4C51"/>
    <w:rsid w:val="009F59A9"/>
    <w:rsid w:val="00A10078"/>
    <w:rsid w:val="00A507BB"/>
    <w:rsid w:val="00A81622"/>
    <w:rsid w:val="00A939C9"/>
    <w:rsid w:val="00AB2964"/>
    <w:rsid w:val="00B22322"/>
    <w:rsid w:val="00B93217"/>
    <w:rsid w:val="00BA62DD"/>
    <w:rsid w:val="00BC275D"/>
    <w:rsid w:val="00BF73D7"/>
    <w:rsid w:val="00C0282B"/>
    <w:rsid w:val="00C616A0"/>
    <w:rsid w:val="00C907EA"/>
    <w:rsid w:val="00C93830"/>
    <w:rsid w:val="00CC274A"/>
    <w:rsid w:val="00CC6A2A"/>
    <w:rsid w:val="00CF11C5"/>
    <w:rsid w:val="00D20EFC"/>
    <w:rsid w:val="00D42ED3"/>
    <w:rsid w:val="00D515E5"/>
    <w:rsid w:val="00D57FBB"/>
    <w:rsid w:val="00D620DA"/>
    <w:rsid w:val="00D87461"/>
    <w:rsid w:val="00DB6F6E"/>
    <w:rsid w:val="00DD15BE"/>
    <w:rsid w:val="00DD3F54"/>
    <w:rsid w:val="00E11E70"/>
    <w:rsid w:val="00E61205"/>
    <w:rsid w:val="00E80E24"/>
    <w:rsid w:val="00E84FDF"/>
    <w:rsid w:val="00EA64CC"/>
    <w:rsid w:val="00EA65AD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d.msudrf.ru" TargetMode="External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consultantplus://offline/ref=BEEC46A7041ED91C6191662A59DA90047B91E4B4AAF6B7FB91668CC779SCv7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Egorov2005@gmail.com" TargetMode="External"/><Relationship Id="rId10" Type="http://schemas.openxmlformats.org/officeDocument/2006/relationships/hyperlink" Target="http://svd.msudrf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clinic@us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D003-8422-4F7F-84CA-322812F1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22791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ANNA</cp:lastModifiedBy>
  <cp:revision>3</cp:revision>
  <cp:lastPrinted>2018-12-29T06:37:00Z</cp:lastPrinted>
  <dcterms:created xsi:type="dcterms:W3CDTF">2019-03-16T13:07:00Z</dcterms:created>
  <dcterms:modified xsi:type="dcterms:W3CDTF">2019-03-16T13:07:00Z</dcterms:modified>
</cp:coreProperties>
</file>